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Default="00E703BE" w:rsidP="00E703BE">
      <w:pPr>
        <w:jc w:val="both"/>
        <w:rPr>
          <w:rFonts w:ascii="Calibri" w:eastAsia="Times New Roman" w:hAnsi="Calibri" w:cs="Times New Roman"/>
          <w:b/>
          <w:lang w:eastAsia="it-IT"/>
        </w:rPr>
      </w:pPr>
    </w:p>
    <w:p w:rsidR="00E703BE" w:rsidRPr="00262320" w:rsidRDefault="00E703BE" w:rsidP="00E703BE">
      <w:pPr>
        <w:jc w:val="both"/>
        <w:rPr>
          <w:rFonts w:ascii="Calibri" w:eastAsia="Times New Roman" w:hAnsi="Calibri" w:cs="Times New Roman"/>
          <w:lang w:eastAsia="it-IT"/>
        </w:rPr>
      </w:pPr>
      <w:r w:rsidRPr="00262320">
        <w:rPr>
          <w:rFonts w:ascii="Calibri" w:eastAsia="Times New Roman" w:hAnsi="Calibri" w:cs="Times New Roman"/>
          <w:b/>
          <w:lang w:eastAsia="it-IT"/>
        </w:rPr>
        <w:t>L’Azienda ULSS n. 7 Pedemontana</w:t>
      </w:r>
      <w:r w:rsidRPr="00262320">
        <w:rPr>
          <w:rFonts w:ascii="Calibri" w:eastAsia="Times New Roman" w:hAnsi="Calibri" w:cs="Times New Roman"/>
          <w:lang w:eastAsia="it-IT"/>
        </w:rPr>
        <w:t xml:space="preserve">, in persona del legale rappresentante </w:t>
      </w:r>
      <w:r w:rsidRPr="00262320">
        <w:rPr>
          <w:rFonts w:ascii="Calibri" w:eastAsia="Times New Roman" w:hAnsi="Calibri" w:cs="Times New Roman"/>
          <w:i/>
          <w:iCs/>
          <w:lang w:eastAsia="it-IT"/>
        </w:rPr>
        <w:t>pro tempore</w:t>
      </w:r>
      <w:r w:rsidRPr="00262320">
        <w:rPr>
          <w:rFonts w:ascii="Calibri" w:eastAsia="Times New Roman" w:hAnsi="Calibri" w:cs="Times New Roman"/>
          <w:lang w:eastAsia="it-IT"/>
        </w:rPr>
        <w:t xml:space="preserve">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62320">
        <w:rPr>
          <w:rFonts w:ascii="Calibri" w:eastAsia="Times New Roman" w:hAnsi="Calibri" w:cs="Times New Roman"/>
          <w:lang w:eastAsia="it-IT"/>
        </w:rPr>
        <w:t>Zambonin</w:t>
      </w:r>
      <w:proofErr w:type="spellEnd"/>
      <w:r w:rsidRPr="00262320">
        <w:rPr>
          <w:rFonts w:ascii="Calibri" w:eastAsia="Times New Roman" w:hAnsi="Calibri" w:cs="Times New Roman"/>
          <w:lang w:eastAsia="it-IT"/>
        </w:rPr>
        <w:t xml:space="preserve">, nata a Vicenza il 07.07.1961, Direttore dell’U.O.C. Provveditorato Economato e Gestione della Logistica, a ciò autorizzata giusta deliberazione del </w:t>
      </w:r>
      <w:r w:rsidR="00191F83">
        <w:rPr>
          <w:rFonts w:ascii="Calibri" w:eastAsia="Times New Roman" w:hAnsi="Calibri" w:cs="Times New Roman"/>
          <w:lang w:eastAsia="it-IT"/>
        </w:rPr>
        <w:t>Commissario</w:t>
      </w:r>
      <w:r>
        <w:rPr>
          <w:rFonts w:ascii="Calibri" w:eastAsia="Times New Roman" w:hAnsi="Calibri" w:cs="Times New Roman"/>
          <w:lang w:eastAsia="it-IT"/>
        </w:rPr>
        <w:t xml:space="preserve">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 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 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A52BB4" w:rsidRDefault="002270F2" w:rsidP="00893C8D">
      <w:pPr>
        <w:widowControl w:val="0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>un contratto avente ad</w:t>
      </w:r>
      <w:r w:rsidR="00A52BB4">
        <w:rPr>
          <w:rFonts w:cstheme="minorHAnsi"/>
        </w:rPr>
        <w:t xml:space="preserve"> oggetto il</w:t>
      </w:r>
      <w:r w:rsidR="007D5B3B" w:rsidRPr="00897463">
        <w:rPr>
          <w:rFonts w:cstheme="minorHAnsi"/>
        </w:rPr>
        <w:t xml:space="preserve"> </w:t>
      </w:r>
      <w:r w:rsidR="00893C8D" w:rsidRPr="00893C8D">
        <w:rPr>
          <w:rFonts w:cstheme="minorHAnsi"/>
        </w:rPr>
        <w:t>“Servizio di assistenza fiscale e contabile” periodo 1.11.2021 al 31.10.2023, con opzione di rinnovo per ulteriori 2 anni. GARA N. 2020-362-BAS. CIG: Z45315975E</w:t>
      </w:r>
      <w:bookmarkStart w:id="0" w:name="_GoBack"/>
      <w:bookmarkEnd w:id="0"/>
      <w:r w:rsidR="00A52BB4" w:rsidRPr="00A52BB4">
        <w:rPr>
          <w:rFonts w:cstheme="minorHAnsi"/>
        </w:rPr>
        <w:t xml:space="preserve"> </w:t>
      </w:r>
      <w:r w:rsidR="007D5B3B" w:rsidRPr="00A52BB4">
        <w:rPr>
          <w:rFonts w:cstheme="minorHAnsi"/>
        </w:rPr>
        <w:t>(di seguito “Contratto”)</w:t>
      </w:r>
      <w:r w:rsidR="00E31D4F" w:rsidRPr="00A52BB4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lastRenderedPageBreak/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</w:t>
      </w:r>
      <w:r w:rsidR="00313DC1" w:rsidRPr="005770E7">
        <w:rPr>
          <w:rFonts w:cstheme="minorHAnsi"/>
        </w:rPr>
        <w:lastRenderedPageBreak/>
        <w:t xml:space="preserve">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lastRenderedPageBreak/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2138E0">
          <w:rPr>
            <w:rFonts w:cstheme="minorHAnsi"/>
            <w:noProof/>
            <w:sz w:val="18"/>
            <w:szCs w:val="18"/>
          </w:rPr>
          <w:t>5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3F40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138A2"/>
    <w:rsid w:val="002138E0"/>
    <w:rsid w:val="002270F2"/>
    <w:rsid w:val="002273D2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37BD2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0BB3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06332"/>
    <w:rsid w:val="007212C3"/>
    <w:rsid w:val="00722018"/>
    <w:rsid w:val="00725A23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6F4"/>
    <w:rsid w:val="00883292"/>
    <w:rsid w:val="00893C8D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16BF"/>
    <w:rsid w:val="00957626"/>
    <w:rsid w:val="00962461"/>
    <w:rsid w:val="00965E3B"/>
    <w:rsid w:val="00972BF7"/>
    <w:rsid w:val="009743F4"/>
    <w:rsid w:val="009800B9"/>
    <w:rsid w:val="009828A1"/>
    <w:rsid w:val="0098328A"/>
    <w:rsid w:val="00984205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2757"/>
    <w:rsid w:val="00A44E76"/>
    <w:rsid w:val="00A46ACC"/>
    <w:rsid w:val="00A52148"/>
    <w:rsid w:val="00A52BB4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4E9D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E53C0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0E2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E310A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paragraph" w:styleId="Titolo1">
    <w:name w:val="heading 1"/>
    <w:basedOn w:val="Normale"/>
    <w:next w:val="Normale"/>
    <w:link w:val="Titolo1Carattere"/>
    <w:uiPriority w:val="99"/>
    <w:qFormat/>
    <w:rsid w:val="00A52BB4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  <w:style w:type="character" w:customStyle="1" w:styleId="Titolo1Carattere">
    <w:name w:val="Titolo 1 Carattere"/>
    <w:basedOn w:val="Carpredefinitoparagrafo"/>
    <w:link w:val="Titolo1"/>
    <w:uiPriority w:val="99"/>
    <w:rsid w:val="00A52BB4"/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0D282-C1F5-4CEB-908E-8BD3CFE2C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1645</Words>
  <Characters>9381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Alice Bussolaro</cp:lastModifiedBy>
  <cp:revision>7</cp:revision>
  <cp:lastPrinted>2017-12-11T09:12:00Z</cp:lastPrinted>
  <dcterms:created xsi:type="dcterms:W3CDTF">2020-12-01T08:01:00Z</dcterms:created>
  <dcterms:modified xsi:type="dcterms:W3CDTF">2021-04-19T06:41:00Z</dcterms:modified>
</cp:coreProperties>
</file>